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12" w:rsidRDefault="000C340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RAZDJEL: MINISTARSTVO ZNANOSTI</w:t>
      </w:r>
    </w:p>
    <w:p w:rsidR="00FC3F12" w:rsidRDefault="004E70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0C3405">
        <w:rPr>
          <w:rFonts w:ascii="Times New Roman" w:eastAsia="Times New Roman" w:hAnsi="Times New Roman" w:cs="Times New Roman"/>
          <w:sz w:val="24"/>
        </w:rPr>
        <w:t xml:space="preserve">            I  OBRAZOVANJA</w:t>
      </w: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3F12" w:rsidRDefault="004E70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GLAVA: OSNOVNO OBRAZOVANJE</w:t>
      </w: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3F12" w:rsidRDefault="004E70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PRORAČUNSKI KORISNIK: OŠ «IVAN FILIPOVIĆ»</w:t>
      </w:r>
    </w:p>
    <w:p w:rsidR="00FC3F12" w:rsidRDefault="004E70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VELIKA KOPANICA</w:t>
      </w: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3F12" w:rsidRDefault="004E70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B  I  L  J  E  Š  K  E</w:t>
      </w: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3F12" w:rsidRDefault="004E706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 w:rsidR="00943EFE">
        <w:rPr>
          <w:rFonts w:ascii="Times New Roman" w:eastAsia="Times New Roman" w:hAnsi="Times New Roman" w:cs="Times New Roman"/>
          <w:b/>
          <w:sz w:val="24"/>
        </w:rPr>
        <w:t xml:space="preserve"> Bilješke uz BILANCU  I-XII/2022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3F12" w:rsidRDefault="004E70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FC3F12" w:rsidRDefault="00210D8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0212</w:t>
      </w:r>
      <w:r w:rsidR="004E706B">
        <w:rPr>
          <w:rFonts w:ascii="Times New Roman" w:eastAsia="Times New Roman" w:hAnsi="Times New Roman" w:cs="Times New Roman"/>
          <w:sz w:val="24"/>
        </w:rPr>
        <w:t xml:space="preserve"> - Povećana vrijednost </w:t>
      </w:r>
      <w:r w:rsidR="00B70E44">
        <w:rPr>
          <w:rFonts w:ascii="Times New Roman" w:eastAsia="Times New Roman" w:hAnsi="Times New Roman" w:cs="Times New Roman"/>
          <w:sz w:val="24"/>
        </w:rPr>
        <w:t>građevinskih</w:t>
      </w:r>
      <w:r w:rsidR="00062D36">
        <w:rPr>
          <w:rFonts w:ascii="Times New Roman" w:eastAsia="Times New Roman" w:hAnsi="Times New Roman" w:cs="Times New Roman"/>
          <w:sz w:val="24"/>
        </w:rPr>
        <w:t xml:space="preserve"> ob</w:t>
      </w:r>
      <w:r>
        <w:rPr>
          <w:rFonts w:ascii="Times New Roman" w:eastAsia="Times New Roman" w:hAnsi="Times New Roman" w:cs="Times New Roman"/>
          <w:sz w:val="24"/>
        </w:rPr>
        <w:t>jekata – napravljena sanacija zidova u     područnoj školi Beravci u vrijednosti 11.112,50</w:t>
      </w:r>
    </w:p>
    <w:p w:rsidR="00210D8B" w:rsidRDefault="00210D8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A7FEA" w:rsidRDefault="00210D8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Šifra 02211  - </w:t>
      </w:r>
      <w:r w:rsidR="0021084C">
        <w:rPr>
          <w:rFonts w:ascii="Times New Roman" w:eastAsia="Times New Roman" w:hAnsi="Times New Roman" w:cs="Times New Roman"/>
          <w:sz w:val="24"/>
        </w:rPr>
        <w:t xml:space="preserve">Povećana vrijednost uredske opreme i namještaja – kupljene učeničke stolice viši uzrast 120 kom u vrijednosti od 37.566,25 i rashodovane i isknjižene stare stolice u vrijednosti 1.586,49 i projektor i scener u vrijednosti 9.718,23 </w:t>
      </w:r>
    </w:p>
    <w:p w:rsidR="00FC3F12" w:rsidRDefault="004E70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</w:t>
      </w:r>
    </w:p>
    <w:p w:rsidR="00FC3F12" w:rsidRDefault="002108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0226 – Povećana vrijednost sportske opreme – kupljen obruč, šipka i prepreka</w:t>
      </w:r>
    </w:p>
    <w:p w:rsidR="0021084C" w:rsidRDefault="002108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 vrijednosti 1.293,00</w:t>
      </w:r>
    </w:p>
    <w:p w:rsidR="00906132" w:rsidRDefault="0090613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06132" w:rsidRDefault="00394A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 0227 – Smanjena vrijednost uređaja, strojeva i opreme –rashodovana stara tanjurača i stare LR košnice pčelarske sekcije u vrijednosti od 13.086,62</w:t>
      </w:r>
    </w:p>
    <w:p w:rsidR="00394AE4" w:rsidRDefault="00394A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10E8F" w:rsidRDefault="00394A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  0241  Knjige </w:t>
      </w:r>
      <w:r w:rsidR="00AE58AB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E58AB">
        <w:rPr>
          <w:rFonts w:ascii="Times New Roman" w:eastAsia="Times New Roman" w:hAnsi="Times New Roman" w:cs="Times New Roman"/>
          <w:sz w:val="24"/>
        </w:rPr>
        <w:t>Kupljene knjige za šk. knjižnicu u iznosu od 8.978,82, poklonjene knjige u iznosu od 2.100,00 i nabavljeni udžbenici za I-VIII. Razr u iznosu od 12.331,03</w:t>
      </w:r>
    </w:p>
    <w:p w:rsidR="00AE58AB" w:rsidRDefault="004E70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 w:rsidR="00276D3E">
        <w:rPr>
          <w:rFonts w:ascii="Times New Roman" w:eastAsia="Times New Roman" w:hAnsi="Times New Roman" w:cs="Times New Roman"/>
          <w:sz w:val="24"/>
        </w:rPr>
        <w:t xml:space="preserve">  </w:t>
      </w:r>
    </w:p>
    <w:p w:rsidR="00FC3F12" w:rsidRDefault="00AE58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 042   Sitni inventar   - povećana vrijednost zbog opremanja školske kuhinje.</w:t>
      </w:r>
      <w:r w:rsidR="00276D3E">
        <w:rPr>
          <w:rFonts w:ascii="Times New Roman" w:eastAsia="Times New Roman" w:hAnsi="Times New Roman" w:cs="Times New Roman"/>
          <w:sz w:val="24"/>
        </w:rPr>
        <w:t xml:space="preserve">                       </w:t>
      </w:r>
    </w:p>
    <w:p w:rsidR="00FC3F12" w:rsidRDefault="004E70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FC3F12" w:rsidRDefault="00276D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Isknjiženo sitnog </w:t>
      </w:r>
      <w:r w:rsidR="00943EFE">
        <w:rPr>
          <w:rFonts w:ascii="Times New Roman" w:eastAsia="Times New Roman" w:hAnsi="Times New Roman" w:cs="Times New Roman"/>
          <w:sz w:val="24"/>
        </w:rPr>
        <w:t>inventara u vrijednosti 601,64 kn</w:t>
      </w:r>
      <w:r w:rsidR="004E706B">
        <w:rPr>
          <w:rFonts w:ascii="Times New Roman" w:eastAsia="Times New Roman" w:hAnsi="Times New Roman" w:cs="Times New Roman"/>
          <w:sz w:val="24"/>
        </w:rPr>
        <w:t xml:space="preserve">                      </w:t>
      </w:r>
    </w:p>
    <w:p w:rsidR="00FC3F12" w:rsidRDefault="00943E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 129 </w:t>
      </w:r>
      <w:r w:rsidR="004E706B">
        <w:rPr>
          <w:rFonts w:ascii="Times New Roman" w:eastAsia="Times New Roman" w:hAnsi="Times New Roman" w:cs="Times New Roman"/>
          <w:sz w:val="24"/>
        </w:rPr>
        <w:t xml:space="preserve">  Potraživanja iz HZZO-a za nerefundirana</w:t>
      </w:r>
      <w:r w:rsidR="00276D3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bolovanja u iznosu od  53.661,34</w:t>
      </w: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3F12" w:rsidRDefault="00943E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167</w:t>
      </w:r>
      <w:r w:rsidR="004E706B">
        <w:rPr>
          <w:rFonts w:ascii="Times New Roman" w:eastAsia="Times New Roman" w:hAnsi="Times New Roman" w:cs="Times New Roman"/>
          <w:sz w:val="24"/>
        </w:rPr>
        <w:t xml:space="preserve">   Potraživanja za prihode iz proračuna – </w:t>
      </w:r>
      <w:r w:rsidR="00276D3E">
        <w:rPr>
          <w:rFonts w:ascii="Times New Roman" w:eastAsia="Times New Roman" w:hAnsi="Times New Roman" w:cs="Times New Roman"/>
          <w:sz w:val="24"/>
        </w:rPr>
        <w:t>financiranje iznad minimalnog standarda-</w:t>
      </w:r>
      <w:r w:rsidR="004E706B">
        <w:rPr>
          <w:rFonts w:ascii="Times New Roman" w:eastAsia="Times New Roman" w:hAnsi="Times New Roman" w:cs="Times New Roman"/>
          <w:sz w:val="24"/>
        </w:rPr>
        <w:t xml:space="preserve"> </w:t>
      </w:r>
      <w:r w:rsidR="00276D3E">
        <w:rPr>
          <w:rFonts w:ascii="Times New Roman" w:eastAsia="Times New Roman" w:hAnsi="Times New Roman" w:cs="Times New Roman"/>
          <w:sz w:val="24"/>
        </w:rPr>
        <w:t>vlastiti prihodi</w:t>
      </w:r>
      <w:r w:rsidR="006947DB">
        <w:rPr>
          <w:rFonts w:ascii="Times New Roman" w:eastAsia="Times New Roman" w:hAnsi="Times New Roman" w:cs="Times New Roman"/>
          <w:sz w:val="24"/>
        </w:rPr>
        <w:t xml:space="preserve"> PK</w:t>
      </w:r>
      <w:r w:rsidR="00276D3E">
        <w:rPr>
          <w:rFonts w:ascii="Times New Roman" w:eastAsia="Times New Roman" w:hAnsi="Times New Roman" w:cs="Times New Roman"/>
          <w:sz w:val="24"/>
        </w:rPr>
        <w:t>, prihodi za posebne namjene</w:t>
      </w:r>
      <w:r w:rsidR="006947DB">
        <w:rPr>
          <w:rFonts w:ascii="Times New Roman" w:eastAsia="Times New Roman" w:hAnsi="Times New Roman" w:cs="Times New Roman"/>
          <w:sz w:val="24"/>
        </w:rPr>
        <w:t xml:space="preserve">  PK </w:t>
      </w:r>
      <w:r w:rsidR="00276D3E">
        <w:rPr>
          <w:rFonts w:ascii="Times New Roman" w:eastAsia="Times New Roman" w:hAnsi="Times New Roman" w:cs="Times New Roman"/>
          <w:sz w:val="24"/>
        </w:rPr>
        <w:t xml:space="preserve"> i pomoći</w:t>
      </w:r>
      <w:r w:rsidR="004E706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PK  u iznosu 126.803,34</w:t>
      </w:r>
      <w:r w:rsidR="004E706B">
        <w:rPr>
          <w:rFonts w:ascii="Times New Roman" w:eastAsia="Times New Roman" w:hAnsi="Times New Roman" w:cs="Times New Roman"/>
          <w:sz w:val="24"/>
        </w:rPr>
        <w:t xml:space="preserve">                                    </w:t>
      </w:r>
    </w:p>
    <w:p w:rsidR="00FC3F12" w:rsidRDefault="004E70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276D3E">
        <w:rPr>
          <w:rFonts w:ascii="Times New Roman" w:eastAsia="Times New Roman" w:hAnsi="Times New Roman" w:cs="Times New Roman"/>
          <w:sz w:val="24"/>
        </w:rPr>
        <w:t xml:space="preserve">                                </w:t>
      </w:r>
    </w:p>
    <w:p w:rsidR="00FC3F12" w:rsidRDefault="00943E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Šifra  193</w:t>
      </w:r>
      <w:r w:rsidR="006947DB">
        <w:rPr>
          <w:rFonts w:ascii="Times New Roman" w:eastAsia="Times New Roman" w:hAnsi="Times New Roman" w:cs="Times New Roman"/>
          <w:sz w:val="24"/>
        </w:rPr>
        <w:t xml:space="preserve">  Pla</w:t>
      </w:r>
      <w:r>
        <w:rPr>
          <w:rFonts w:ascii="Times New Roman" w:eastAsia="Times New Roman" w:hAnsi="Times New Roman" w:cs="Times New Roman"/>
          <w:sz w:val="24"/>
        </w:rPr>
        <w:t>ća za 12. mj. 2022</w:t>
      </w:r>
      <w:r w:rsidR="006947DB">
        <w:rPr>
          <w:rFonts w:ascii="Times New Roman" w:eastAsia="Times New Roman" w:hAnsi="Times New Roman" w:cs="Times New Roman"/>
          <w:sz w:val="24"/>
        </w:rPr>
        <w:t>.,knjižena</w:t>
      </w:r>
      <w:r w:rsidR="004E706B">
        <w:rPr>
          <w:rFonts w:ascii="Times New Roman" w:eastAsia="Times New Roman" w:hAnsi="Times New Roman" w:cs="Times New Roman"/>
          <w:sz w:val="24"/>
        </w:rPr>
        <w:t xml:space="preserve"> na kontinuirane rashode budućih razdoblja </w:t>
      </w: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3F12" w:rsidRDefault="00943E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Šifra  239 </w:t>
      </w:r>
      <w:r w:rsidR="004E706B">
        <w:rPr>
          <w:rFonts w:ascii="Times New Roman" w:eastAsia="Times New Roman" w:hAnsi="Times New Roman" w:cs="Times New Roman"/>
          <w:sz w:val="24"/>
        </w:rPr>
        <w:t xml:space="preserve">  Bolovanje na teret HZZO-a usklađe</w:t>
      </w:r>
      <w:r>
        <w:rPr>
          <w:rFonts w:ascii="Times New Roman" w:eastAsia="Times New Roman" w:hAnsi="Times New Roman" w:cs="Times New Roman"/>
          <w:sz w:val="24"/>
        </w:rPr>
        <w:t>no ali nije sve kompenzirano</w:t>
      </w:r>
      <w:r w:rsidR="006947DB">
        <w:rPr>
          <w:rFonts w:ascii="Times New Roman" w:eastAsia="Times New Roman" w:hAnsi="Times New Roman" w:cs="Times New Roman"/>
          <w:sz w:val="24"/>
        </w:rPr>
        <w:t>.</w:t>
      </w: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3F12" w:rsidRDefault="004E70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3F12" w:rsidRDefault="00943EF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Bilješke uz PR-RAS</w:t>
      </w:r>
      <w:r w:rsidR="00A502FA">
        <w:rPr>
          <w:rFonts w:ascii="Times New Roman" w:eastAsia="Times New Roman" w:hAnsi="Times New Roman" w:cs="Times New Roman"/>
          <w:b/>
          <w:sz w:val="24"/>
        </w:rPr>
        <w:t xml:space="preserve">  I-XII/2022</w:t>
      </w:r>
      <w:r w:rsidR="004E706B">
        <w:rPr>
          <w:rFonts w:ascii="Times New Roman" w:eastAsia="Times New Roman" w:hAnsi="Times New Roman" w:cs="Times New Roman"/>
          <w:b/>
          <w:sz w:val="24"/>
        </w:rPr>
        <w:t>.</w:t>
      </w: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3F12" w:rsidRDefault="00943E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6341</w:t>
      </w:r>
      <w:r w:rsidR="004E706B">
        <w:rPr>
          <w:rFonts w:ascii="Times New Roman" w:eastAsia="Times New Roman" w:hAnsi="Times New Roman" w:cs="Times New Roman"/>
          <w:sz w:val="24"/>
        </w:rPr>
        <w:t xml:space="preserve">   Pomoć iz Agencije za plaćanje u poljoprivredi </w:t>
      </w:r>
      <w:r>
        <w:rPr>
          <w:rFonts w:ascii="Times New Roman" w:eastAsia="Times New Roman" w:hAnsi="Times New Roman" w:cs="Times New Roman"/>
          <w:sz w:val="24"/>
        </w:rPr>
        <w:t xml:space="preserve">i ZTK </w:t>
      </w:r>
      <w:r w:rsidR="004E706B">
        <w:rPr>
          <w:rFonts w:ascii="Times New Roman" w:eastAsia="Times New Roman" w:hAnsi="Times New Roman" w:cs="Times New Roman"/>
          <w:sz w:val="24"/>
        </w:rPr>
        <w:t xml:space="preserve">za Učeničku zadrugu </w:t>
      </w:r>
    </w:p>
    <w:p w:rsidR="00FC3F12" w:rsidRDefault="00943E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6361</w:t>
      </w:r>
      <w:r w:rsidR="004E706B">
        <w:rPr>
          <w:rFonts w:ascii="Times New Roman" w:eastAsia="Times New Roman" w:hAnsi="Times New Roman" w:cs="Times New Roman"/>
          <w:sz w:val="24"/>
        </w:rPr>
        <w:t xml:space="preserve">   Plaće i ostala materijalna prava djelatnika</w:t>
      </w:r>
    </w:p>
    <w:p w:rsidR="00FC3F12" w:rsidRDefault="00D023B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 6362  </w:t>
      </w:r>
      <w:r w:rsidR="004E706B">
        <w:rPr>
          <w:rFonts w:ascii="Times New Roman" w:eastAsia="Times New Roman" w:hAnsi="Times New Roman" w:cs="Times New Roman"/>
          <w:sz w:val="24"/>
        </w:rPr>
        <w:t xml:space="preserve"> Kap</w:t>
      </w:r>
      <w:r w:rsidR="00E6451B">
        <w:rPr>
          <w:rFonts w:ascii="Times New Roman" w:eastAsia="Times New Roman" w:hAnsi="Times New Roman" w:cs="Times New Roman"/>
          <w:sz w:val="24"/>
        </w:rPr>
        <w:t>italne pomoći za nabavu udžbenika</w:t>
      </w:r>
      <w:r w:rsidR="006947DB">
        <w:rPr>
          <w:rFonts w:ascii="Times New Roman" w:eastAsia="Times New Roman" w:hAnsi="Times New Roman" w:cs="Times New Roman"/>
          <w:sz w:val="24"/>
        </w:rPr>
        <w:t xml:space="preserve"> i</w:t>
      </w:r>
      <w:r w:rsidR="004E706B">
        <w:rPr>
          <w:rFonts w:ascii="Times New Roman" w:eastAsia="Times New Roman" w:hAnsi="Times New Roman" w:cs="Times New Roman"/>
          <w:sz w:val="24"/>
        </w:rPr>
        <w:t xml:space="preserve"> lektire za šk. knjižnicu</w:t>
      </w:r>
    </w:p>
    <w:p w:rsidR="00D5432A" w:rsidRDefault="00D023B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 6393   </w:t>
      </w:r>
      <w:r w:rsidR="00D5432A">
        <w:rPr>
          <w:rFonts w:ascii="Times New Roman" w:eastAsia="Times New Roman" w:hAnsi="Times New Roman" w:cs="Times New Roman"/>
          <w:sz w:val="24"/>
        </w:rPr>
        <w:t xml:space="preserve">Tekući prijenosi između proračunskih korisnika istog proračuna temeljem </w:t>
      </w:r>
    </w:p>
    <w:p w:rsidR="00D5432A" w:rsidRDefault="00D543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prijenosa EU sredst</w:t>
      </w:r>
      <w:r w:rsidR="006947DB">
        <w:rPr>
          <w:rFonts w:ascii="Times New Roman" w:eastAsia="Times New Roman" w:hAnsi="Times New Roman" w:cs="Times New Roman"/>
          <w:sz w:val="24"/>
        </w:rPr>
        <w:t xml:space="preserve">ava  (plaće pomoćnika u nastavi, Projekt „Osiguranje školske    </w:t>
      </w:r>
    </w:p>
    <w:p w:rsidR="006947DB" w:rsidRDefault="006947D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prehrane za djecu u riziku od siromaštva“, Školska shema“, „Medni dan“,</w:t>
      </w:r>
    </w:p>
    <w:p w:rsidR="006947DB" w:rsidRDefault="006947D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3F12" w:rsidRDefault="00D023B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6526</w:t>
      </w:r>
      <w:r w:rsidR="004E706B">
        <w:rPr>
          <w:rFonts w:ascii="Times New Roman" w:eastAsia="Times New Roman" w:hAnsi="Times New Roman" w:cs="Times New Roman"/>
          <w:sz w:val="24"/>
        </w:rPr>
        <w:t xml:space="preserve">  Ostali prihodi – sufinanciranje cijene usluge školske kuhin</w:t>
      </w:r>
      <w:r w:rsidR="00C337C9">
        <w:rPr>
          <w:rFonts w:ascii="Times New Roman" w:eastAsia="Times New Roman" w:hAnsi="Times New Roman" w:cs="Times New Roman"/>
          <w:sz w:val="24"/>
        </w:rPr>
        <w:t xml:space="preserve">je od strane roditelja i                               </w:t>
      </w:r>
    </w:p>
    <w:p w:rsidR="00FC3F12" w:rsidRDefault="00C337C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naplata šteta.</w:t>
      </w:r>
    </w:p>
    <w:p w:rsidR="00FC3F12" w:rsidRDefault="00D023B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 6614  </w:t>
      </w:r>
      <w:r w:rsidR="004E706B">
        <w:rPr>
          <w:rFonts w:ascii="Times New Roman" w:eastAsia="Times New Roman" w:hAnsi="Times New Roman" w:cs="Times New Roman"/>
          <w:sz w:val="24"/>
        </w:rPr>
        <w:t xml:space="preserve">Prihodi Učeničke zadruge </w:t>
      </w:r>
      <w:r>
        <w:rPr>
          <w:rFonts w:ascii="Times New Roman" w:eastAsia="Times New Roman" w:hAnsi="Times New Roman" w:cs="Times New Roman"/>
          <w:sz w:val="24"/>
        </w:rPr>
        <w:t xml:space="preserve"> od prodaje meda i oraha</w:t>
      </w:r>
    </w:p>
    <w:p w:rsidR="00FC3F12" w:rsidRDefault="00D023B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 6615  </w:t>
      </w:r>
      <w:r w:rsidR="004E706B">
        <w:rPr>
          <w:rFonts w:ascii="Times New Roman" w:eastAsia="Times New Roman" w:hAnsi="Times New Roman" w:cs="Times New Roman"/>
          <w:sz w:val="24"/>
        </w:rPr>
        <w:t>Prihodi od iznajmljivanja školske športske dvorane</w:t>
      </w:r>
    </w:p>
    <w:p w:rsidR="00FC3F12" w:rsidRDefault="00D023B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6711</w:t>
      </w:r>
      <w:r w:rsidR="004E706B">
        <w:rPr>
          <w:rFonts w:ascii="Times New Roman" w:eastAsia="Times New Roman" w:hAnsi="Times New Roman" w:cs="Times New Roman"/>
          <w:sz w:val="24"/>
        </w:rPr>
        <w:t xml:space="preserve">  Prihodi iz nadležnog proračuna jedinice lokalne i područne regionalne </w:t>
      </w:r>
    </w:p>
    <w:p w:rsidR="00FC3F12" w:rsidRDefault="004E70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samouprave    za materijalne rashode redovnog p</w:t>
      </w:r>
      <w:r w:rsidR="00E6451B">
        <w:rPr>
          <w:rFonts w:ascii="Times New Roman" w:eastAsia="Times New Roman" w:hAnsi="Times New Roman" w:cs="Times New Roman"/>
          <w:sz w:val="24"/>
        </w:rPr>
        <w:t xml:space="preserve">oslovanja </w:t>
      </w:r>
      <w:r w:rsidR="00C337C9">
        <w:rPr>
          <w:rFonts w:ascii="Times New Roman" w:eastAsia="Times New Roman" w:hAnsi="Times New Roman" w:cs="Times New Roman"/>
          <w:sz w:val="24"/>
        </w:rPr>
        <w:t xml:space="preserve">(opseg programa, </w:t>
      </w:r>
    </w:p>
    <w:p w:rsidR="00C337C9" w:rsidRDefault="00C337C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D023B4">
        <w:rPr>
          <w:rFonts w:ascii="Times New Roman" w:eastAsia="Times New Roman" w:hAnsi="Times New Roman" w:cs="Times New Roman"/>
          <w:sz w:val="24"/>
        </w:rPr>
        <w:t xml:space="preserve">            pedag. dokumentacija</w:t>
      </w:r>
      <w:r>
        <w:rPr>
          <w:rFonts w:ascii="Times New Roman" w:eastAsia="Times New Roman" w:hAnsi="Times New Roman" w:cs="Times New Roman"/>
          <w:sz w:val="24"/>
        </w:rPr>
        <w:t>, energenti, obvezni zdr. pregledi zaposlenih )</w:t>
      </w:r>
    </w:p>
    <w:p w:rsidR="00FC3F12" w:rsidRDefault="004E70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</w:p>
    <w:p w:rsidR="00FC3F12" w:rsidRDefault="004E70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Rashodi </w:t>
      </w:r>
      <w:r w:rsidR="00D023B4">
        <w:rPr>
          <w:rFonts w:ascii="Times New Roman" w:eastAsia="Times New Roman" w:hAnsi="Times New Roman" w:cs="Times New Roman"/>
          <w:sz w:val="24"/>
        </w:rPr>
        <w:t xml:space="preserve"> za zaposlene – plaća za 12/2022</w:t>
      </w:r>
      <w:r>
        <w:rPr>
          <w:rFonts w:ascii="Times New Roman" w:eastAsia="Times New Roman" w:hAnsi="Times New Roman" w:cs="Times New Roman"/>
          <w:sz w:val="24"/>
        </w:rPr>
        <w:t>. knjižena na rashode budućih razdoblja na 19311 i 23…</w:t>
      </w:r>
    </w:p>
    <w:p w:rsidR="00D5432A" w:rsidRDefault="00D023B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312</w:t>
      </w:r>
      <w:r w:rsidR="004E706B">
        <w:rPr>
          <w:rFonts w:ascii="Times New Roman" w:eastAsia="Times New Roman" w:hAnsi="Times New Roman" w:cs="Times New Roman"/>
          <w:sz w:val="24"/>
        </w:rPr>
        <w:t xml:space="preserve"> </w:t>
      </w:r>
      <w:r w:rsidR="008B0BCC">
        <w:rPr>
          <w:rFonts w:ascii="Times New Roman" w:eastAsia="Times New Roman" w:hAnsi="Times New Roman" w:cs="Times New Roman"/>
          <w:sz w:val="24"/>
        </w:rPr>
        <w:t xml:space="preserve"> </w:t>
      </w:r>
      <w:r w:rsidR="004E706B">
        <w:rPr>
          <w:rFonts w:ascii="Times New Roman" w:eastAsia="Times New Roman" w:hAnsi="Times New Roman" w:cs="Times New Roman"/>
          <w:sz w:val="24"/>
        </w:rPr>
        <w:t xml:space="preserve"> Ostali rashodi za zaposlene - jubilarne nagrade, pomoći, darovi djeci sv.Nikole,                                              božićnica i regres za godišnji odmor.</w:t>
      </w:r>
    </w:p>
    <w:p w:rsidR="00D5432A" w:rsidRDefault="00D023B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3239 </w:t>
      </w:r>
      <w:r w:rsidR="008B0BC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Ostale usluge –</w:t>
      </w:r>
      <w:r w:rsidR="00D5432A">
        <w:rPr>
          <w:rFonts w:ascii="Times New Roman" w:eastAsia="Times New Roman" w:hAnsi="Times New Roman" w:cs="Times New Roman"/>
          <w:sz w:val="24"/>
        </w:rPr>
        <w:t xml:space="preserve"> usluge ZNR </w:t>
      </w:r>
      <w:r w:rsidR="00C337C9">
        <w:rPr>
          <w:rFonts w:ascii="Times New Roman" w:eastAsia="Times New Roman" w:hAnsi="Times New Roman" w:cs="Times New Roman"/>
          <w:sz w:val="24"/>
        </w:rPr>
        <w:t>i usluge servisa uređaja</w:t>
      </w:r>
      <w:r>
        <w:rPr>
          <w:rFonts w:ascii="Times New Roman" w:eastAsia="Times New Roman" w:hAnsi="Times New Roman" w:cs="Times New Roman"/>
          <w:sz w:val="24"/>
        </w:rPr>
        <w:t>, usluge opremanja školske kuhinj</w:t>
      </w:r>
      <w:r w:rsidR="008B0BCC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</w:t>
      </w:r>
      <w:r w:rsidR="00D5432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Šifra  3293</w:t>
      </w:r>
      <w:r w:rsidR="008B0BCC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Reprezentacija – obilježavanje Dana škole,</w:t>
      </w:r>
      <w:r w:rsidR="008B0BCC">
        <w:rPr>
          <w:rFonts w:ascii="Times New Roman" w:eastAsia="Times New Roman" w:hAnsi="Times New Roman" w:cs="Times New Roman"/>
          <w:sz w:val="24"/>
        </w:rPr>
        <w:t xml:space="preserve"> Dana učitelja, B</w:t>
      </w:r>
      <w:r>
        <w:rPr>
          <w:rFonts w:ascii="Times New Roman" w:eastAsia="Times New Roman" w:hAnsi="Times New Roman" w:cs="Times New Roman"/>
          <w:sz w:val="24"/>
        </w:rPr>
        <w:t>ožića,</w:t>
      </w:r>
      <w:r w:rsidR="00D5432A">
        <w:rPr>
          <w:rFonts w:ascii="Times New Roman" w:eastAsia="Times New Roman" w:hAnsi="Times New Roman" w:cs="Times New Roman"/>
          <w:sz w:val="24"/>
        </w:rPr>
        <w:t xml:space="preserve">     </w:t>
      </w:r>
      <w:r w:rsidR="00C337C9">
        <w:rPr>
          <w:rFonts w:ascii="Times New Roman" w:eastAsia="Times New Roman" w:hAnsi="Times New Roman" w:cs="Times New Roman"/>
          <w:sz w:val="24"/>
        </w:rPr>
        <w:t xml:space="preserve">             </w:t>
      </w:r>
    </w:p>
    <w:p w:rsidR="00FC3F12" w:rsidRDefault="008B0B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3295</w:t>
      </w:r>
      <w:r w:rsidR="004E706B">
        <w:rPr>
          <w:rFonts w:ascii="Times New Roman" w:eastAsia="Times New Roman" w:hAnsi="Times New Roman" w:cs="Times New Roman"/>
          <w:sz w:val="24"/>
        </w:rPr>
        <w:t xml:space="preserve">   Naknada zbog nezapošljavanja osoba s invaliditetom.</w:t>
      </w:r>
    </w:p>
    <w:p w:rsidR="008B0BCC" w:rsidRDefault="008B0B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Šifra 3296   Troškovi sudskih postupaka za presude zbog utuženih plaća 6% za 2015., 2016.,   </w:t>
      </w:r>
    </w:p>
    <w:p w:rsidR="008B0BCC" w:rsidRDefault="008B0B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2017. godinu </w:t>
      </w:r>
    </w:p>
    <w:p w:rsidR="00FC3F12" w:rsidRDefault="008B0B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 3299   Ostali nespomenuti rashodi poslovanja – opremanje školske kuhinje             </w:t>
      </w:r>
    </w:p>
    <w:p w:rsidR="00FC3F12" w:rsidRDefault="008B0B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i rashodi učeničke zadruge</w:t>
      </w:r>
    </w:p>
    <w:p w:rsidR="00FC3F12" w:rsidRDefault="008B0B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3433   Zatezne kamate po sudskim presudama za utužene plaće iz 2015., 2016., 2017.</w:t>
      </w:r>
    </w:p>
    <w:p w:rsidR="008B0BCC" w:rsidRDefault="008B0B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3722   Naknade građanima i kućanstvima – radni udžbenici</w:t>
      </w:r>
    </w:p>
    <w:p w:rsidR="008B0BCC" w:rsidRDefault="008B0B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</w:t>
      </w:r>
    </w:p>
    <w:p w:rsidR="00FC3F12" w:rsidRDefault="004E70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FC3F12" w:rsidRDefault="008B0B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</w:t>
      </w:r>
      <w:r w:rsidR="00A502F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Y001   Manjak</w:t>
      </w:r>
      <w:r w:rsidR="004E706B">
        <w:rPr>
          <w:rFonts w:ascii="Times New Roman" w:eastAsia="Times New Roman" w:hAnsi="Times New Roman" w:cs="Times New Roman"/>
          <w:sz w:val="24"/>
        </w:rPr>
        <w:t xml:space="preserve"> prihoda poslovanja                         </w:t>
      </w:r>
      <w:r w:rsidR="00414D15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                     224.993,69</w:t>
      </w:r>
    </w:p>
    <w:p w:rsidR="00FC3F12" w:rsidRDefault="008B0B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Y</w:t>
      </w:r>
      <w:r w:rsidR="00A502FA">
        <w:rPr>
          <w:rFonts w:ascii="Times New Roman" w:eastAsia="Times New Roman" w:hAnsi="Times New Roman" w:cs="Times New Roman"/>
          <w:sz w:val="24"/>
        </w:rPr>
        <w:t>002</w:t>
      </w:r>
      <w:r w:rsidR="004E706B">
        <w:rPr>
          <w:rFonts w:ascii="Times New Roman" w:eastAsia="Times New Roman" w:hAnsi="Times New Roman" w:cs="Times New Roman"/>
          <w:sz w:val="24"/>
        </w:rPr>
        <w:t xml:space="preserve">    Manja</w:t>
      </w:r>
      <w:r w:rsidR="008A27F9">
        <w:rPr>
          <w:rFonts w:ascii="Times New Roman" w:eastAsia="Times New Roman" w:hAnsi="Times New Roman" w:cs="Times New Roman"/>
          <w:sz w:val="24"/>
        </w:rPr>
        <w:t>k</w:t>
      </w:r>
      <w:r w:rsidR="004E706B">
        <w:rPr>
          <w:rFonts w:ascii="Times New Roman" w:eastAsia="Times New Roman" w:hAnsi="Times New Roman" w:cs="Times New Roman"/>
          <w:sz w:val="24"/>
        </w:rPr>
        <w:t xml:space="preserve"> prihoda od nefinancijske imovine                  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8A27F9">
        <w:rPr>
          <w:rFonts w:ascii="Times New Roman" w:eastAsia="Times New Roman" w:hAnsi="Times New Roman" w:cs="Times New Roman"/>
          <w:sz w:val="24"/>
        </w:rPr>
        <w:t xml:space="preserve"> </w:t>
      </w:r>
      <w:r w:rsidR="00A502FA">
        <w:rPr>
          <w:rFonts w:ascii="Times New Roman" w:eastAsia="Times New Roman" w:hAnsi="Times New Roman" w:cs="Times New Roman"/>
          <w:sz w:val="24"/>
        </w:rPr>
        <w:t xml:space="preserve"> 70.381,60</w:t>
      </w:r>
    </w:p>
    <w:p w:rsidR="00FC3F12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Y004    Ukupan  manjak</w:t>
      </w:r>
      <w:r w:rsidR="004E706B">
        <w:rPr>
          <w:rFonts w:ascii="Times New Roman" w:eastAsia="Times New Roman" w:hAnsi="Times New Roman" w:cs="Times New Roman"/>
          <w:sz w:val="24"/>
        </w:rPr>
        <w:t xml:space="preserve"> prihoda                          </w:t>
      </w:r>
      <w:r w:rsidR="00414D15"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295.375,29</w:t>
      </w:r>
    </w:p>
    <w:p w:rsidR="00FC3F12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9221x9222xMP</w:t>
      </w:r>
      <w:r w:rsidR="004E706B">
        <w:rPr>
          <w:rFonts w:ascii="Times New Roman" w:eastAsia="Times New Roman" w:hAnsi="Times New Roman" w:cs="Times New Roman"/>
          <w:sz w:val="24"/>
        </w:rPr>
        <w:t xml:space="preserve">   Manjak prihoda preneseni                        </w:t>
      </w:r>
      <w:r w:rsidR="00414D15">
        <w:rPr>
          <w:rFonts w:ascii="Times New Roman" w:eastAsia="Times New Roman" w:hAnsi="Times New Roman" w:cs="Times New Roman"/>
          <w:sz w:val="24"/>
        </w:rPr>
        <w:t xml:space="preserve">  </w:t>
      </w:r>
      <w:r w:rsidR="00E5727D"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 xml:space="preserve">        36.767,00</w:t>
      </w:r>
    </w:p>
    <w:p w:rsidR="00FC3F12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Y006</w:t>
      </w:r>
      <w:r w:rsidR="004E706B">
        <w:rPr>
          <w:rFonts w:ascii="Times New Roman" w:eastAsia="Times New Roman" w:hAnsi="Times New Roman" w:cs="Times New Roman"/>
          <w:sz w:val="24"/>
        </w:rPr>
        <w:t xml:space="preserve">    Manjak  prihoda i primitaka za pokriće u</w:t>
      </w:r>
      <w:r>
        <w:rPr>
          <w:rFonts w:ascii="Times New Roman" w:eastAsia="Times New Roman" w:hAnsi="Times New Roman" w:cs="Times New Roman"/>
          <w:sz w:val="24"/>
        </w:rPr>
        <w:t xml:space="preserve"> slijedećem         332.142,29</w:t>
      </w:r>
    </w:p>
    <w:p w:rsidR="00FC3F12" w:rsidRDefault="004E70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razdoblju</w:t>
      </w:r>
    </w:p>
    <w:p w:rsidR="00FC3F12" w:rsidRDefault="004E70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C3F12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Z007</w:t>
      </w:r>
      <w:r w:rsidR="004E706B">
        <w:rPr>
          <w:rFonts w:ascii="Times New Roman" w:eastAsia="Times New Roman" w:hAnsi="Times New Roman" w:cs="Times New Roman"/>
          <w:sz w:val="24"/>
        </w:rPr>
        <w:t xml:space="preserve">    Prosječan broj zaposlenih na osnovu st</w:t>
      </w:r>
      <w:r w:rsidR="00414D15">
        <w:rPr>
          <w:rFonts w:ascii="Times New Roman" w:eastAsia="Times New Roman" w:hAnsi="Times New Roman" w:cs="Times New Roman"/>
          <w:sz w:val="24"/>
        </w:rPr>
        <w:t>anja</w:t>
      </w:r>
      <w:r>
        <w:rPr>
          <w:rFonts w:ascii="Times New Roman" w:eastAsia="Times New Roman" w:hAnsi="Times New Roman" w:cs="Times New Roman"/>
          <w:sz w:val="24"/>
        </w:rPr>
        <w:t xml:space="preserve">  izvještajnog razdoblja  47</w:t>
      </w:r>
    </w:p>
    <w:p w:rsidR="00FC3F12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Z009</w:t>
      </w:r>
      <w:r w:rsidR="004E706B">
        <w:rPr>
          <w:rFonts w:ascii="Times New Roman" w:eastAsia="Times New Roman" w:hAnsi="Times New Roman" w:cs="Times New Roman"/>
          <w:sz w:val="24"/>
        </w:rPr>
        <w:t xml:space="preserve">    Prosječan broj zaposlenih na osnovu sati </w:t>
      </w:r>
      <w:r>
        <w:rPr>
          <w:rFonts w:ascii="Times New Roman" w:eastAsia="Times New Roman" w:hAnsi="Times New Roman" w:cs="Times New Roman"/>
          <w:sz w:val="24"/>
        </w:rPr>
        <w:t>rada   41</w:t>
      </w: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E42A7" w:rsidRDefault="003E42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Napravljena je korekcija, umanjenje manjka prihoda od nefinancijske imovine na teret viška prihoda poslovanja</w:t>
      </w:r>
      <w:r w:rsidR="00E5727D">
        <w:rPr>
          <w:rFonts w:ascii="Times New Roman" w:eastAsia="Times New Roman" w:hAnsi="Times New Roman" w:cs="Times New Roman"/>
          <w:sz w:val="24"/>
        </w:rPr>
        <w:t xml:space="preserve"> na osnovu stan</w:t>
      </w:r>
      <w:r w:rsidR="00A502FA">
        <w:rPr>
          <w:rFonts w:ascii="Times New Roman" w:eastAsia="Times New Roman" w:hAnsi="Times New Roman" w:cs="Times New Roman"/>
          <w:sz w:val="24"/>
        </w:rPr>
        <w:t xml:space="preserve">ja sa konta 63622 </w:t>
      </w:r>
      <w:r>
        <w:rPr>
          <w:rFonts w:ascii="Times New Roman" w:eastAsia="Times New Roman" w:hAnsi="Times New Roman" w:cs="Times New Roman"/>
          <w:sz w:val="24"/>
        </w:rPr>
        <w:t xml:space="preserve"> u iznosu od </w:t>
      </w:r>
      <w:r w:rsidR="00A502FA">
        <w:rPr>
          <w:rFonts w:ascii="Times New Roman" w:eastAsia="Times New Roman" w:hAnsi="Times New Roman" w:cs="Times New Roman"/>
          <w:sz w:val="24"/>
        </w:rPr>
        <w:t xml:space="preserve"> 15.331,03</w:t>
      </w:r>
      <w:r>
        <w:rPr>
          <w:rFonts w:ascii="Times New Roman" w:eastAsia="Times New Roman" w:hAnsi="Times New Roman" w:cs="Times New Roman"/>
          <w:sz w:val="24"/>
        </w:rPr>
        <w:t xml:space="preserve"> kn.</w:t>
      </w:r>
      <w:r w:rsidR="00A502FA">
        <w:rPr>
          <w:rFonts w:ascii="Times New Roman" w:eastAsia="Times New Roman" w:hAnsi="Times New Roman" w:cs="Times New Roman"/>
          <w:sz w:val="24"/>
        </w:rPr>
        <w:t xml:space="preserve"> (doznačena kapitalna sredstva iz državnog proračuna za udžbenike i lektiru)</w:t>
      </w: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4A1" w:rsidRDefault="003854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OBRAZLOŽENJE PROMJENE REZULTATA POSLOVANJA za 2021.  na  92</w:t>
      </w:r>
    </w:p>
    <w:p w:rsidR="003854A1" w:rsidRDefault="003854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temelju provedenog knjigovodstvenog usklađivanja početnog stanja prihoda prema izvorima financiranja sa stanjem u računovodstvu Upravnog odjela za proračun i financije Brodsko-posavske županije, utvrđeno je da treba provesti slijedeća knjiženja:</w:t>
      </w:r>
    </w:p>
    <w:p w:rsidR="003854A1" w:rsidRDefault="003854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4A1" w:rsidRDefault="003854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 korist Izvora  3.1.  Vlastiti prihodi PK                       525,00</w:t>
      </w:r>
    </w:p>
    <w:p w:rsidR="003854A1" w:rsidRDefault="003854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teret Izvora  4.2.  Prihodi za posebne namjene        -736,89</w:t>
      </w:r>
    </w:p>
    <w:p w:rsidR="003854A1" w:rsidRDefault="003854A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teret Izvora  5.3.  Pomoći PK                                    -34,95</w:t>
      </w:r>
    </w:p>
    <w:p w:rsidR="003854A1" w:rsidRDefault="003854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 k u p n o 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-246,84  kn</w:t>
      </w:r>
    </w:p>
    <w:p w:rsidR="003854A1" w:rsidRDefault="003854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4A1" w:rsidRDefault="003854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Ovo knjiženje predstavlja promjenu u financijskom izvještaju i mijenja rezultat poslovanja za proteklu godinu  u iznosu od -246,84 kn.</w:t>
      </w:r>
    </w:p>
    <w:p w:rsidR="003854A1" w:rsidRDefault="003854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Preneseni manjak na kraju 2021. god.  iznosio je 36.520,16, a sada iznosi 36.767,00 kn.</w:t>
      </w:r>
    </w:p>
    <w:p w:rsidR="003854A1" w:rsidRDefault="003854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Ovu temeljnicu knjiženja T-59/2022 odobrio je Školski odbor.</w:t>
      </w:r>
    </w:p>
    <w:p w:rsidR="003854A1" w:rsidRDefault="003854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854A1" w:rsidRDefault="003854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00C0D" w:rsidRDefault="00F00C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 w:rsidP="00A502F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RAS – funkcijski </w:t>
      </w:r>
    </w:p>
    <w:p w:rsidR="00A502FA" w:rsidRDefault="00A502FA" w:rsidP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</w:t>
      </w:r>
      <w:r w:rsidR="00031943">
        <w:rPr>
          <w:rFonts w:ascii="Times New Roman" w:eastAsia="Times New Roman" w:hAnsi="Times New Roman" w:cs="Times New Roman"/>
          <w:sz w:val="24"/>
        </w:rPr>
        <w:t xml:space="preserve"> – 096  - namirnice za prehranu</w:t>
      </w:r>
      <w:r>
        <w:rPr>
          <w:rFonts w:ascii="Times New Roman" w:eastAsia="Times New Roman" w:hAnsi="Times New Roman" w:cs="Times New Roman"/>
          <w:sz w:val="24"/>
        </w:rPr>
        <w:t xml:space="preserve"> učenika u školskoj kuhinji</w:t>
      </w:r>
    </w:p>
    <w:p w:rsidR="00A502FA" w:rsidRDefault="00A502FA" w:rsidP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 w:rsidP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 w:rsidP="00A502F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OBVEZE</w:t>
      </w:r>
    </w:p>
    <w:p w:rsidR="00A502FA" w:rsidRDefault="00A502FA" w:rsidP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Stanje</w:t>
      </w:r>
      <w:r w:rsidR="0003194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31943">
        <w:rPr>
          <w:rFonts w:ascii="Times New Roman" w:eastAsia="Times New Roman" w:hAnsi="Times New Roman" w:cs="Times New Roman"/>
          <w:b/>
          <w:sz w:val="24"/>
        </w:rPr>
        <w:t>nedospjelih</w:t>
      </w:r>
      <w:r>
        <w:rPr>
          <w:rFonts w:ascii="Times New Roman" w:eastAsia="Times New Roman" w:hAnsi="Times New Roman" w:cs="Times New Roman"/>
          <w:sz w:val="24"/>
        </w:rPr>
        <w:t xml:space="preserve"> obveza sastoji se od obveza za rashod</w:t>
      </w:r>
      <w:r w:rsidR="00031943">
        <w:rPr>
          <w:rFonts w:ascii="Times New Roman" w:eastAsia="Times New Roman" w:hAnsi="Times New Roman" w:cs="Times New Roman"/>
          <w:sz w:val="24"/>
        </w:rPr>
        <w:t>e poslovanja - plaća za 12/2022</w:t>
      </w:r>
      <w:r>
        <w:rPr>
          <w:rFonts w:ascii="Times New Roman" w:eastAsia="Times New Roman" w:hAnsi="Times New Roman" w:cs="Times New Roman"/>
          <w:sz w:val="24"/>
        </w:rPr>
        <w:t>. i materijalni rashodi k</w:t>
      </w:r>
      <w:r w:rsidR="00031943">
        <w:rPr>
          <w:rFonts w:ascii="Times New Roman" w:eastAsia="Times New Roman" w:hAnsi="Times New Roman" w:cs="Times New Roman"/>
          <w:sz w:val="24"/>
        </w:rPr>
        <w:t>ojima je  valuta plaćanja do 31.12.</w:t>
      </w:r>
      <w:r>
        <w:rPr>
          <w:rFonts w:ascii="Times New Roman" w:eastAsia="Times New Roman" w:hAnsi="Times New Roman" w:cs="Times New Roman"/>
          <w:sz w:val="24"/>
        </w:rPr>
        <w:t>2</w:t>
      </w:r>
      <w:r w:rsidR="00031943">
        <w:rPr>
          <w:rFonts w:ascii="Times New Roman" w:eastAsia="Times New Roman" w:hAnsi="Times New Roman" w:cs="Times New Roman"/>
          <w:sz w:val="24"/>
        </w:rPr>
        <w:t>022. god. u iznosu od 979.663,63</w:t>
      </w:r>
      <w:r>
        <w:rPr>
          <w:rFonts w:ascii="Times New Roman" w:eastAsia="Times New Roman" w:hAnsi="Times New Roman" w:cs="Times New Roman"/>
          <w:sz w:val="24"/>
        </w:rPr>
        <w:t>,kn.</w:t>
      </w:r>
    </w:p>
    <w:p w:rsidR="00031943" w:rsidRDefault="00031943" w:rsidP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međusobnih obveza subjekata općeg proračuna a odnose se na bolovanja na teret HZZO-a</w:t>
      </w:r>
    </w:p>
    <w:p w:rsidR="00031943" w:rsidRDefault="00031943" w:rsidP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 iznosu od 53.661,34</w:t>
      </w:r>
    </w:p>
    <w:p w:rsidR="00A502FA" w:rsidRDefault="00A502FA" w:rsidP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Stanje </w:t>
      </w:r>
      <w:r w:rsidRPr="00031943">
        <w:rPr>
          <w:rFonts w:ascii="Times New Roman" w:eastAsia="Times New Roman" w:hAnsi="Times New Roman" w:cs="Times New Roman"/>
          <w:b/>
          <w:sz w:val="24"/>
        </w:rPr>
        <w:t>dospjelih</w:t>
      </w:r>
      <w:r>
        <w:rPr>
          <w:rFonts w:ascii="Times New Roman" w:eastAsia="Times New Roman" w:hAnsi="Times New Roman" w:cs="Times New Roman"/>
          <w:sz w:val="24"/>
        </w:rPr>
        <w:t xml:space="preserve"> obveza odnosi se na  obveze za materijalne rashode prema računu iz računskog plana 232 kojima je valuta plaćanja prekoračena za</w:t>
      </w:r>
      <w:r w:rsidR="00031943">
        <w:rPr>
          <w:rFonts w:ascii="Times New Roman" w:eastAsia="Times New Roman" w:hAnsi="Times New Roman" w:cs="Times New Roman"/>
          <w:sz w:val="24"/>
        </w:rPr>
        <w:t xml:space="preserve"> 1-60 dana u iznosu od  1.349,00</w:t>
      </w:r>
      <w:r>
        <w:rPr>
          <w:rFonts w:ascii="Times New Roman" w:eastAsia="Times New Roman" w:hAnsi="Times New Roman" w:cs="Times New Roman"/>
          <w:sz w:val="24"/>
        </w:rPr>
        <w:t xml:space="preserve"> kn.</w:t>
      </w:r>
    </w:p>
    <w:p w:rsidR="00A502FA" w:rsidRDefault="00A502FA" w:rsidP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 w:rsidP="00A502F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P-VRIO</w:t>
      </w:r>
    </w:p>
    <w:p w:rsidR="00A502FA" w:rsidRDefault="00031943" w:rsidP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Nije bilo promjena u vrijednosti i obujmu imovine i obveza.</w:t>
      </w:r>
    </w:p>
    <w:p w:rsidR="00A502FA" w:rsidRDefault="00A502FA" w:rsidP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 w:rsidP="00A502F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502FA" w:rsidRDefault="00A502FA" w:rsidP="00A502F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502FA" w:rsidRDefault="00A502FA" w:rsidP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524A76" w:rsidP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 Vel. Kopanici,30.1.2023</w:t>
      </w:r>
      <w:r w:rsidR="00A502FA">
        <w:rPr>
          <w:rFonts w:ascii="Times New Roman" w:eastAsia="Times New Roman" w:hAnsi="Times New Roman" w:cs="Times New Roman"/>
          <w:sz w:val="24"/>
        </w:rPr>
        <w:t>.</w:t>
      </w:r>
      <w:r w:rsidR="00A502FA">
        <w:rPr>
          <w:rFonts w:ascii="Times New Roman" w:eastAsia="Times New Roman" w:hAnsi="Times New Roman" w:cs="Times New Roman"/>
          <w:sz w:val="24"/>
        </w:rPr>
        <w:tab/>
      </w:r>
      <w:r w:rsidR="00A502FA">
        <w:rPr>
          <w:rFonts w:ascii="Times New Roman" w:eastAsia="Times New Roman" w:hAnsi="Times New Roman" w:cs="Times New Roman"/>
          <w:sz w:val="24"/>
        </w:rPr>
        <w:tab/>
      </w:r>
      <w:r w:rsidR="00A502FA">
        <w:rPr>
          <w:rFonts w:ascii="Times New Roman" w:eastAsia="Times New Roman" w:hAnsi="Times New Roman" w:cs="Times New Roman"/>
          <w:sz w:val="24"/>
        </w:rPr>
        <w:tab/>
      </w:r>
      <w:r w:rsidR="00A502FA">
        <w:rPr>
          <w:rFonts w:ascii="Times New Roman" w:eastAsia="Times New Roman" w:hAnsi="Times New Roman" w:cs="Times New Roman"/>
          <w:sz w:val="24"/>
        </w:rPr>
        <w:tab/>
      </w:r>
      <w:r w:rsidR="00A502FA">
        <w:rPr>
          <w:rFonts w:ascii="Times New Roman" w:eastAsia="Times New Roman" w:hAnsi="Times New Roman" w:cs="Times New Roman"/>
          <w:sz w:val="24"/>
        </w:rPr>
        <w:tab/>
      </w:r>
      <w:r w:rsidR="00A502FA">
        <w:rPr>
          <w:rFonts w:ascii="Times New Roman" w:eastAsia="Times New Roman" w:hAnsi="Times New Roman" w:cs="Times New Roman"/>
          <w:sz w:val="24"/>
        </w:rPr>
        <w:tab/>
        <w:t xml:space="preserve">     Ravnatelj:</w:t>
      </w:r>
    </w:p>
    <w:p w:rsidR="00A502FA" w:rsidRDefault="00A502FA" w:rsidP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Željko Flidr, prof.</w:t>
      </w:r>
    </w:p>
    <w:p w:rsidR="00A502FA" w:rsidRDefault="00A502FA" w:rsidP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A502FA" w:rsidRDefault="00A502FA" w:rsidP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FC3F12" w:rsidSect="00326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FC3F12"/>
    <w:rsid w:val="00031943"/>
    <w:rsid w:val="00062D36"/>
    <w:rsid w:val="000C3405"/>
    <w:rsid w:val="000F152D"/>
    <w:rsid w:val="0021084C"/>
    <w:rsid w:val="00210D8B"/>
    <w:rsid w:val="00276D3E"/>
    <w:rsid w:val="0029402C"/>
    <w:rsid w:val="002B7AFA"/>
    <w:rsid w:val="003267CC"/>
    <w:rsid w:val="0035425F"/>
    <w:rsid w:val="00375DE6"/>
    <w:rsid w:val="003854A1"/>
    <w:rsid w:val="00394AE4"/>
    <w:rsid w:val="003E42A7"/>
    <w:rsid w:val="00414D15"/>
    <w:rsid w:val="004E706B"/>
    <w:rsid w:val="00524A76"/>
    <w:rsid w:val="00602BF3"/>
    <w:rsid w:val="006947DB"/>
    <w:rsid w:val="007E643C"/>
    <w:rsid w:val="008A27F9"/>
    <w:rsid w:val="008B0BCC"/>
    <w:rsid w:val="008E7F55"/>
    <w:rsid w:val="00906132"/>
    <w:rsid w:val="00912F5D"/>
    <w:rsid w:val="0093188D"/>
    <w:rsid w:val="00943EFE"/>
    <w:rsid w:val="009463C0"/>
    <w:rsid w:val="00993FA9"/>
    <w:rsid w:val="00A10E8F"/>
    <w:rsid w:val="00A502FA"/>
    <w:rsid w:val="00A836AE"/>
    <w:rsid w:val="00AC5507"/>
    <w:rsid w:val="00AE58AB"/>
    <w:rsid w:val="00B70E44"/>
    <w:rsid w:val="00B87F7E"/>
    <w:rsid w:val="00C337C9"/>
    <w:rsid w:val="00D023B4"/>
    <w:rsid w:val="00D5432A"/>
    <w:rsid w:val="00DA7FEA"/>
    <w:rsid w:val="00E5727D"/>
    <w:rsid w:val="00E57E28"/>
    <w:rsid w:val="00E6451B"/>
    <w:rsid w:val="00EB3319"/>
    <w:rsid w:val="00F00C0D"/>
    <w:rsid w:val="00FA7662"/>
    <w:rsid w:val="00FC3F12"/>
    <w:rsid w:val="00FF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7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korisnik</cp:lastModifiedBy>
  <cp:revision>25</cp:revision>
  <cp:lastPrinted>2023-01-27T14:07:00Z</cp:lastPrinted>
  <dcterms:created xsi:type="dcterms:W3CDTF">2020-01-28T11:20:00Z</dcterms:created>
  <dcterms:modified xsi:type="dcterms:W3CDTF">2023-02-01T10:43:00Z</dcterms:modified>
</cp:coreProperties>
</file>